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91D6D" w:rsidRDefault="003C2C11">
      <w:r w:rsidRPr="003C2C11">
        <w:t>Около 300 единиц товара с признаками контрафакта изъяли полицейские у мигрантов в Катав-Ивановском районе</w:t>
      </w:r>
      <w:r w:rsidRPr="003C2C11">
        <w:br/>
      </w:r>
      <w:r w:rsidRPr="003C2C11">
        <w:br/>
        <w:t>Полицейские Катав-Ивановского района провели очередные рейды, направленные на выявление нарушений миграционного законодательства.</w:t>
      </w:r>
      <w:r w:rsidRPr="003C2C11">
        <w:br/>
      </w:r>
      <w:r w:rsidRPr="003C2C11">
        <w:br/>
        <w:t>В ходе мероприятий проводилась проверка иностранных граждан, осуществляющих трудовую деятельность в магазинах розничной торговли. Во время проверки сотрудники полиции обнаружили и изъяли в двух торговых точках города Юрюзань около 300 единиц товаров с признаками контрафактности. Вся изъятая продукция будет направлена на экспертизу.</w:t>
      </w:r>
      <w:r w:rsidRPr="003C2C11">
        <w:br/>
      </w:r>
      <w:r w:rsidRPr="003C2C11">
        <w:br/>
        <w:t>В текущем году сотрудниками районной полиции пресечено 67 административных правонарушений в сфере миграции. В отношении 13 иностранцев приняты решения об административном выдворении из страны, пресечено два преступления за фиктивную постановку на миграционный учет.</w:t>
      </w:r>
      <w:r w:rsidRPr="003C2C11">
        <w:br/>
      </w:r>
      <w:r w:rsidRPr="003C2C11">
        <w:br/>
        <w:t>Рейдовые мероприятия проводятся на постоянной основе с целью обеспечения законности и правопорядка в сфере миграции. Полиция призывает иностранных граждан соблюдать действующее законодательство и своевременно оформлять необходимые документы. Гражданам, располагающим сведениями о фактах нарушения миграционного законодательства, необходимо сообщить в отдел полиции по месту жительства или по телефону 02 (102 – с мобильного).</w:t>
      </w:r>
      <w:r w:rsidRPr="003C2C11">
        <w:br/>
      </w:r>
      <w:r w:rsidRPr="003C2C11">
        <w:br/>
      </w:r>
      <w:hyperlink r:id="rId4" w:history="1">
        <w:r w:rsidRPr="003C2C11">
          <w:rPr>
            <w:rStyle w:val="ac"/>
          </w:rPr>
          <w:t>#мвд</w:t>
        </w:r>
      </w:hyperlink>
      <w:r w:rsidRPr="003C2C11">
        <w:t> </w:t>
      </w:r>
      <w:hyperlink r:id="rId5" w:history="1">
        <w:r w:rsidRPr="003C2C11">
          <w:rPr>
            <w:rStyle w:val="ac"/>
          </w:rPr>
          <w:t>#мвд74</w:t>
        </w:r>
      </w:hyperlink>
      <w:r w:rsidRPr="003C2C11">
        <w:t> </w:t>
      </w:r>
      <w:hyperlink r:id="rId6" w:history="1">
        <w:r w:rsidRPr="003C2C11">
          <w:rPr>
            <w:rStyle w:val="ac"/>
          </w:rPr>
          <w:t>#полиция74</w:t>
        </w:r>
      </w:hyperlink>
      <w:r w:rsidRPr="003C2C11">
        <w:t> </w:t>
      </w:r>
      <w:hyperlink r:id="rId7" w:history="1">
        <w:r w:rsidRPr="003C2C11">
          <w:rPr>
            <w:rStyle w:val="ac"/>
          </w:rPr>
          <w:t>#Челябинскаяобласть</w:t>
        </w:r>
      </w:hyperlink>
      <w:r w:rsidRPr="003C2C11">
        <w:t> </w:t>
      </w:r>
      <w:hyperlink r:id="rId8" w:history="1">
        <w:r w:rsidRPr="003C2C11">
          <w:rPr>
            <w:rStyle w:val="ac"/>
          </w:rPr>
          <w:t>#МВДРоссии</w:t>
        </w:r>
      </w:hyperlink>
      <w:r w:rsidRPr="003C2C11">
        <w:t> </w:t>
      </w:r>
      <w:hyperlink r:id="rId9" w:history="1">
        <w:r w:rsidRPr="003C2C11">
          <w:rPr>
            <w:rStyle w:val="ac"/>
          </w:rPr>
          <w:t>#новости</w:t>
        </w:r>
      </w:hyperlink>
      <w:r w:rsidRPr="003C2C11">
        <w:t> </w:t>
      </w:r>
      <w:hyperlink r:id="rId10" w:history="1">
        <w:r w:rsidRPr="003C2C11">
          <w:rPr>
            <w:rStyle w:val="ac"/>
          </w:rPr>
          <w:t>#ПолицияЮжногоУрала</w:t>
        </w:r>
      </w:hyperlink>
      <w:r w:rsidRPr="003C2C11">
        <w:t> </w:t>
      </w:r>
      <w:hyperlink r:id="rId11" w:history="1">
        <w:r w:rsidRPr="003C2C11">
          <w:rPr>
            <w:rStyle w:val="ac"/>
          </w:rPr>
          <w:t>#МВДРоссии</w:t>
        </w:r>
      </w:hyperlink>
      <w:r w:rsidRPr="003C2C11">
        <w:t> </w:t>
      </w:r>
      <w:hyperlink r:id="rId12" w:history="1">
        <w:r w:rsidRPr="003C2C11">
          <w:rPr>
            <w:rStyle w:val="ac"/>
          </w:rPr>
          <w:t>#ПолицияРоссии</w:t>
        </w:r>
      </w:hyperlink>
      <w:r w:rsidRPr="003C2C11">
        <w:t> </w:t>
      </w:r>
      <w:hyperlink r:id="rId13" w:history="1">
        <w:r w:rsidRPr="003C2C11">
          <w:rPr>
            <w:rStyle w:val="ac"/>
          </w:rPr>
          <w:t>#нелегальныймигрант</w:t>
        </w:r>
      </w:hyperlink>
      <w:r w:rsidRPr="003C2C11">
        <w:t> </w:t>
      </w:r>
      <w:hyperlink r:id="rId14" w:history="1">
        <w:r w:rsidRPr="003C2C11">
          <w:rPr>
            <w:rStyle w:val="ac"/>
          </w:rPr>
          <w:t>#ПолицияКатавИвановск</w:t>
        </w:r>
      </w:hyperlink>
      <w:r w:rsidRPr="003C2C11">
        <w:t> </w:t>
      </w:r>
      <w:hyperlink r:id="rId15" w:history="1">
        <w:r w:rsidRPr="003C2C11">
          <w:rPr>
            <w:rStyle w:val="ac"/>
          </w:rPr>
          <w:t>#Катав</w:t>
        </w:r>
      </w:hyperlink>
    </w:p>
    <w:sectPr w:rsidR="00091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C11"/>
    <w:rsid w:val="00091D6D"/>
    <w:rsid w:val="001A5EEF"/>
    <w:rsid w:val="003C2C11"/>
    <w:rsid w:val="00531BFB"/>
    <w:rsid w:val="00C0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93185E-834A-4531-8E3A-B6B1C6738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PT Astra Serif" w:eastAsiaTheme="minorHAnsi" w:hAnsi="PT Astra Serif" w:cs="Times New Roman"/>
        <w:kern w:val="2"/>
        <w:sz w:val="28"/>
        <w:szCs w:val="28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2C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C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2C1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2C1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2C1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2C1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2C1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2C1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2C1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2C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C2C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C2C11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3C2C11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C2C11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C2C1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C2C1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C2C1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C2C11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C2C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C2C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2C1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3C2C11"/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paragraph" w:styleId="21">
    <w:name w:val="Quote"/>
    <w:basedOn w:val="a"/>
    <w:next w:val="a"/>
    <w:link w:val="22"/>
    <w:uiPriority w:val="29"/>
    <w:qFormat/>
    <w:rsid w:val="003C2C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C2C1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C2C1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C2C1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C2C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C2C1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C2C11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3C2C11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3C2C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9C%D0%92%D0%94%D0%A0%D0%BE%D1%81%D1%81%D0%B8%D0%B8" TargetMode="External"/><Relationship Id="rId13" Type="http://schemas.openxmlformats.org/officeDocument/2006/relationships/hyperlink" Target="https://vk.com/feed?section=search&amp;q=%23%D0%BD%D0%B5%D0%BB%D0%B5%D0%B3%D0%B0%D0%BB%D1%8C%D0%BD%D1%8B%D0%B9%D0%BC%D0%B8%D0%B3%D1%80%D0%B0%D0%BD%D1%8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feed?section=search&amp;q=%23%D0%A7%D0%B5%D0%BB%D1%8F%D0%B1%D0%B8%D0%BD%D1%81%D0%BA%D0%B0%D1%8F%D0%BE%D0%B1%D0%BB%D0%B0%D1%81%D1%82%D1%8C" TargetMode="External"/><Relationship Id="rId12" Type="http://schemas.openxmlformats.org/officeDocument/2006/relationships/hyperlink" Target="https://vk.com/feed?section=search&amp;q=%23%D0%9F%D0%BE%D0%BB%D0%B8%D1%86%D0%B8%D1%8F%D0%A0%D0%BE%D1%81%D1%81%D0%B8%D0%B8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vk.com/feed?section=search&amp;q=%23%D0%BF%D0%BE%D0%BB%D0%B8%D1%86%D0%B8%D1%8F74" TargetMode="External"/><Relationship Id="rId11" Type="http://schemas.openxmlformats.org/officeDocument/2006/relationships/hyperlink" Target="https://vk.com/feed?section=search&amp;q=%23%D0%9C%D0%92%D0%94%D0%A0%D0%BE%D1%81%D1%81%D0%B8%D0%B8" TargetMode="External"/><Relationship Id="rId5" Type="http://schemas.openxmlformats.org/officeDocument/2006/relationships/hyperlink" Target="https://vk.com/feed?section=search&amp;q=%23%D0%BC%D0%B2%D0%B474" TargetMode="External"/><Relationship Id="rId15" Type="http://schemas.openxmlformats.org/officeDocument/2006/relationships/hyperlink" Target="https://vk.com/feed?section=search&amp;q=%23%D0%9A%D0%B0%D1%82%D0%B0%D0%B2" TargetMode="External"/><Relationship Id="rId10" Type="http://schemas.openxmlformats.org/officeDocument/2006/relationships/hyperlink" Target="https://vk.com/feed?section=search&amp;q=%23%D0%9F%D0%BE%D0%BB%D0%B8%D1%86%D0%B8%D1%8F%D0%AE%D0%B6%D0%BD%D0%BE%D0%B3%D0%BE%D0%A3%D1%80%D0%B0%D0%BB%D0%B0" TargetMode="External"/><Relationship Id="rId4" Type="http://schemas.openxmlformats.org/officeDocument/2006/relationships/hyperlink" Target="https://vk.com/feed?section=search&amp;q=%23%D0%BC%D0%B2%D0%B4" TargetMode="External"/><Relationship Id="rId9" Type="http://schemas.openxmlformats.org/officeDocument/2006/relationships/hyperlink" Target="https://vk.com/feed?section=search&amp;q=%23%D0%BD%D0%BE%D0%B2%D0%BE%D1%81%D1%82%D0%B8" TargetMode="External"/><Relationship Id="rId14" Type="http://schemas.openxmlformats.org/officeDocument/2006/relationships/hyperlink" Target="https://vk.com/feed?section=search&amp;q=%23%D0%9F%D0%BE%D0%BB%D0%B8%D1%86%D0%B8%D1%8F%D0%9A%D0%B0%D1%82%D0%B0%D0%B2%D0%98%D0%B2%D0%B0%D0%BD%D0%BE%D0%B2%D1%81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1</cp:revision>
  <dcterms:created xsi:type="dcterms:W3CDTF">2024-12-16T06:43:00Z</dcterms:created>
  <dcterms:modified xsi:type="dcterms:W3CDTF">2024-12-16T06:43:00Z</dcterms:modified>
</cp:coreProperties>
</file>